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shd w:val="clear" w:color="auto" w:fill="FFFFFF"/>
        <w:tblCellMar>
          <w:left w:w="0" w:type="dxa"/>
          <w:right w:w="0" w:type="dxa"/>
        </w:tblCellMar>
        <w:tblLook w:val="04A0" w:firstRow="1" w:lastRow="0" w:firstColumn="1" w:lastColumn="0" w:noHBand="0" w:noVBand="1"/>
      </w:tblPr>
      <w:tblGrid>
        <w:gridCol w:w="4248"/>
        <w:gridCol w:w="1514"/>
        <w:gridCol w:w="2882"/>
      </w:tblGrid>
      <w:tr w:rsidR="009D21F0" w:rsidRPr="00366454" w:rsidTr="004B22D7">
        <w:tc>
          <w:tcPr>
            <w:tcW w:w="5762"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1F0" w:rsidRDefault="009D21F0" w:rsidP="004B22D7">
            <w:pPr>
              <w:rPr>
                <w:noProof/>
              </w:rPr>
            </w:pPr>
            <w:r w:rsidRPr="003159AB">
              <w:rPr>
                <w:b/>
                <w:bCs/>
                <w:noProof/>
              </w:rPr>
              <w:t>Nombre</w:t>
            </w:r>
            <w:r w:rsidRPr="003159AB">
              <w:rPr>
                <w:noProof/>
              </w:rPr>
              <w:t>:</w:t>
            </w:r>
          </w:p>
          <w:p w:rsidR="00E25759" w:rsidRPr="003159AB" w:rsidRDefault="0093573A" w:rsidP="004B22D7">
            <w:pPr>
              <w:rPr>
                <w:noProof/>
              </w:rPr>
            </w:pPr>
            <w:r>
              <w:rPr>
                <w:noProof/>
              </w:rPr>
              <w:t>Mariana Soria Aguirre</w:t>
            </w:r>
          </w:p>
          <w:p w:rsidR="009D21F0" w:rsidRPr="00366454" w:rsidRDefault="009D21F0" w:rsidP="004B22D7">
            <w:pPr>
              <w:rPr>
                <w:noProof/>
              </w:rPr>
            </w:pPr>
          </w:p>
        </w:tc>
        <w:tc>
          <w:tcPr>
            <w:tcW w:w="288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D21F0" w:rsidRDefault="009D21F0" w:rsidP="009D21F0">
            <w:pPr>
              <w:rPr>
                <w:b/>
                <w:bCs/>
                <w:noProof/>
              </w:rPr>
            </w:pPr>
            <w:r w:rsidRPr="00366454">
              <w:rPr>
                <w:b/>
                <w:bCs/>
                <w:noProof/>
              </w:rPr>
              <w:t>Matrícula</w:t>
            </w:r>
            <w:r w:rsidRPr="00366454">
              <w:rPr>
                <w:noProof/>
              </w:rPr>
              <w:t>:</w:t>
            </w:r>
          </w:p>
          <w:p w:rsidR="0093573A" w:rsidRPr="0093573A" w:rsidRDefault="0093573A" w:rsidP="0093573A">
            <w:r>
              <w:t>2857512</w:t>
            </w:r>
          </w:p>
        </w:tc>
      </w:tr>
      <w:tr w:rsidR="009D21F0" w:rsidRPr="00366454" w:rsidTr="004B22D7">
        <w:tc>
          <w:tcPr>
            <w:tcW w:w="42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1F0" w:rsidRDefault="009D21F0" w:rsidP="004B22D7">
            <w:pPr>
              <w:rPr>
                <w:b/>
                <w:bCs/>
                <w:noProof/>
              </w:rPr>
            </w:pPr>
            <w:r w:rsidRPr="00366454">
              <w:rPr>
                <w:b/>
                <w:bCs/>
                <w:noProof/>
              </w:rPr>
              <w:t>Nombre del curso:</w:t>
            </w:r>
          </w:p>
          <w:p w:rsidR="00E25759" w:rsidRPr="00366454" w:rsidRDefault="0093573A" w:rsidP="004B22D7">
            <w:pPr>
              <w:rPr>
                <w:b/>
                <w:bCs/>
                <w:noProof/>
              </w:rPr>
            </w:pPr>
            <w:r>
              <w:rPr>
                <w:b/>
                <w:bCs/>
                <w:noProof/>
              </w:rPr>
              <w:t>Expresión musical</w:t>
            </w:r>
          </w:p>
          <w:p w:rsidR="009D21F0" w:rsidRPr="003914CA" w:rsidRDefault="009D21F0" w:rsidP="004B22D7">
            <w:pPr>
              <w:rPr>
                <w:bCs/>
                <w:noProof/>
              </w:rPr>
            </w:pPr>
          </w:p>
        </w:tc>
        <w:tc>
          <w:tcPr>
            <w:tcW w:w="4396"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1F0" w:rsidRDefault="009D21F0" w:rsidP="004B22D7">
            <w:pPr>
              <w:rPr>
                <w:noProof/>
              </w:rPr>
            </w:pPr>
            <w:r w:rsidRPr="00366454">
              <w:rPr>
                <w:b/>
                <w:bCs/>
                <w:noProof/>
              </w:rPr>
              <w:t>Nombre del profesor</w:t>
            </w:r>
            <w:r w:rsidRPr="00366454">
              <w:rPr>
                <w:noProof/>
              </w:rPr>
              <w:t xml:space="preserve">: </w:t>
            </w:r>
          </w:p>
          <w:p w:rsidR="009D21F0" w:rsidRPr="00366454" w:rsidRDefault="0093573A" w:rsidP="004B22D7">
            <w:pPr>
              <w:rPr>
                <w:noProof/>
              </w:rPr>
            </w:pPr>
            <w:r>
              <w:rPr>
                <w:noProof/>
              </w:rPr>
              <w:t>Miguel Mercado</w:t>
            </w:r>
          </w:p>
        </w:tc>
      </w:tr>
      <w:tr w:rsidR="009D21F0" w:rsidRPr="003159AB" w:rsidTr="004B22D7">
        <w:tc>
          <w:tcPr>
            <w:tcW w:w="42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1F0" w:rsidRDefault="009D21F0" w:rsidP="009D21F0">
            <w:pPr>
              <w:rPr>
                <w:noProof/>
              </w:rPr>
            </w:pPr>
            <w:r w:rsidRPr="00366454">
              <w:rPr>
                <w:b/>
                <w:bCs/>
                <w:noProof/>
              </w:rPr>
              <w:t>Módulo 1</w:t>
            </w:r>
          </w:p>
          <w:p w:rsidR="00E25759" w:rsidRPr="00366454" w:rsidRDefault="00E25759" w:rsidP="009D21F0">
            <w:pPr>
              <w:rPr>
                <w:noProof/>
              </w:rPr>
            </w:pPr>
          </w:p>
        </w:tc>
        <w:tc>
          <w:tcPr>
            <w:tcW w:w="4396"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1F0" w:rsidRPr="003159AB" w:rsidRDefault="009D21F0" w:rsidP="009D21F0">
            <w:pPr>
              <w:rPr>
                <w:noProof/>
              </w:rPr>
            </w:pPr>
            <w:r w:rsidRPr="003159AB">
              <w:rPr>
                <w:b/>
                <w:bCs/>
                <w:noProof/>
              </w:rPr>
              <w:t>Actividad</w:t>
            </w:r>
            <w:r>
              <w:rPr>
                <w:noProof/>
              </w:rPr>
              <w:t xml:space="preserve">: </w:t>
            </w:r>
            <w:r w:rsidR="0093573A">
              <w:rPr>
                <w:noProof/>
              </w:rPr>
              <w:t>tarea 3</w:t>
            </w:r>
          </w:p>
        </w:tc>
      </w:tr>
      <w:tr w:rsidR="009D21F0" w:rsidRPr="00366454" w:rsidTr="004B22D7">
        <w:tc>
          <w:tcPr>
            <w:tcW w:w="8644" w:type="dxa"/>
            <w:gridSpan w:val="3"/>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1F0" w:rsidRPr="00366454" w:rsidRDefault="009D21F0" w:rsidP="009D21F0">
            <w:pPr>
              <w:rPr>
                <w:noProof/>
              </w:rPr>
            </w:pPr>
            <w:r w:rsidRPr="00366454">
              <w:rPr>
                <w:b/>
                <w:bCs/>
                <w:noProof/>
              </w:rPr>
              <w:t>Fecha</w:t>
            </w:r>
            <w:r w:rsidRPr="00366454">
              <w:rPr>
                <w:noProof/>
              </w:rPr>
              <w:t>:</w:t>
            </w:r>
            <w:r>
              <w:rPr>
                <w:noProof/>
              </w:rPr>
              <w:t xml:space="preserve"> </w:t>
            </w:r>
            <w:r w:rsidR="0093573A">
              <w:rPr>
                <w:noProof/>
              </w:rPr>
              <w:t xml:space="preserve"> 30/08/19</w:t>
            </w:r>
          </w:p>
        </w:tc>
      </w:tr>
      <w:tr w:rsidR="009D21F0" w:rsidRPr="00366454" w:rsidTr="004B22D7">
        <w:tc>
          <w:tcPr>
            <w:tcW w:w="8644" w:type="dxa"/>
            <w:gridSpan w:val="3"/>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1F0" w:rsidRPr="00366454" w:rsidRDefault="009D21F0" w:rsidP="009D21F0">
            <w:pPr>
              <w:rPr>
                <w:noProof/>
              </w:rPr>
            </w:pPr>
            <w:r w:rsidRPr="00366454">
              <w:rPr>
                <w:b/>
                <w:bCs/>
                <w:noProof/>
              </w:rPr>
              <w:t>Bibliografía</w:t>
            </w:r>
          </w:p>
        </w:tc>
      </w:tr>
    </w:tbl>
    <w:p w:rsidR="0023337D" w:rsidRDefault="0023337D"/>
    <w:p w:rsidR="0023337D" w:rsidRDefault="0023337D">
      <w:bookmarkStart w:id="0" w:name="_GoBack"/>
      <w:bookmarkEnd w:id="0"/>
    </w:p>
    <w:p w:rsidR="00CB7F4D" w:rsidRPr="004A4005" w:rsidRDefault="0023337D" w:rsidP="004A4005">
      <w:pPr>
        <w:spacing w:line="360" w:lineRule="auto"/>
        <w:jc w:val="center"/>
        <w:rPr>
          <w:b/>
          <w:sz w:val="28"/>
          <w:szCs w:val="28"/>
        </w:rPr>
      </w:pPr>
      <w:r w:rsidRPr="004A4005">
        <w:rPr>
          <w:b/>
          <w:sz w:val="28"/>
          <w:szCs w:val="28"/>
        </w:rPr>
        <w:t>Familias de instrumentos de música</w:t>
      </w:r>
    </w:p>
    <w:p w:rsidR="0023337D" w:rsidRPr="004A4005" w:rsidRDefault="0023337D" w:rsidP="004A4005">
      <w:pPr>
        <w:spacing w:line="360" w:lineRule="auto"/>
        <w:jc w:val="both"/>
        <w:rPr>
          <w:b/>
          <w:sz w:val="24"/>
          <w:szCs w:val="24"/>
        </w:rPr>
      </w:pPr>
      <w:r w:rsidRPr="004A4005">
        <w:rPr>
          <w:b/>
          <w:sz w:val="24"/>
          <w:szCs w:val="24"/>
        </w:rPr>
        <w:t>Cuerdas</w:t>
      </w:r>
    </w:p>
    <w:p w:rsidR="0023337D" w:rsidRDefault="004A4005" w:rsidP="004A4005">
      <w:pPr>
        <w:spacing w:line="360" w:lineRule="auto"/>
        <w:jc w:val="both"/>
        <w:rPr>
          <w:sz w:val="24"/>
          <w:szCs w:val="24"/>
        </w:rPr>
      </w:pPr>
      <w:r w:rsidRPr="004A4005">
        <w:rPr>
          <w:b/>
          <w:i/>
          <w:noProof/>
          <w:sz w:val="24"/>
          <w:szCs w:val="24"/>
          <w:lang w:eastAsia="es-MX"/>
        </w:rPr>
        <w:drawing>
          <wp:anchor distT="0" distB="0" distL="114300" distR="114300" simplePos="0" relativeHeight="251658240" behindDoc="0" locked="0" layoutInCell="1" allowOverlap="1" wp14:anchorId="065B4A78" wp14:editId="77449D51">
            <wp:simplePos x="0" y="0"/>
            <wp:positionH relativeFrom="column">
              <wp:posOffset>4806315</wp:posOffset>
            </wp:positionH>
            <wp:positionV relativeFrom="paragraph">
              <wp:posOffset>26035</wp:posOffset>
            </wp:positionV>
            <wp:extent cx="1428750" cy="1428750"/>
            <wp:effectExtent l="0" t="0" r="0" b="0"/>
            <wp:wrapSquare wrapText="bothSides"/>
            <wp:docPr id="1" name="Imagen 1" descr="Resultado de imagen para violin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violin 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0023337D" w:rsidRPr="004A4005">
        <w:rPr>
          <w:b/>
          <w:i/>
          <w:sz w:val="24"/>
          <w:szCs w:val="24"/>
        </w:rPr>
        <w:t>Violín:</w:t>
      </w:r>
      <w:r w:rsidR="0023337D" w:rsidRPr="004A4005">
        <w:rPr>
          <w:sz w:val="24"/>
          <w:szCs w:val="24"/>
        </w:rPr>
        <w:t xml:space="preserve"> Este es un instrumento de cuerda frotada que se toca con un arco, tiene cuatro cuerdas afinadas por intervalos de quintas perfectas, un cuerpo más pequeño que el de la viola. Es un gran instrumento que tiene una gran flexibilidad en su rango tonal.</w:t>
      </w:r>
      <w:r w:rsidR="005B133E" w:rsidRPr="004A4005">
        <w:rPr>
          <w:sz w:val="24"/>
          <w:szCs w:val="24"/>
        </w:rPr>
        <w:t xml:space="preserve"> El violín apareció alrededor de 1520, por Milán, Italia. En 1956 En Lyon Francia, Philibert Jambe </w:t>
      </w:r>
      <w:r w:rsidRPr="004A4005">
        <w:rPr>
          <w:sz w:val="24"/>
          <w:szCs w:val="24"/>
        </w:rPr>
        <w:t xml:space="preserve">de Fer hizo una de las primeras descripciones del violín y de su afinación por quintas. </w:t>
      </w:r>
      <w:r w:rsidR="005B133E" w:rsidRPr="004A4005">
        <w:rPr>
          <w:sz w:val="24"/>
          <w:szCs w:val="24"/>
        </w:rPr>
        <w:t xml:space="preserve"> </w:t>
      </w:r>
    </w:p>
    <w:p w:rsidR="00C21CC7" w:rsidRPr="000669C0" w:rsidRDefault="00C21CC7" w:rsidP="004A4005">
      <w:pPr>
        <w:spacing w:line="360" w:lineRule="auto"/>
        <w:jc w:val="both"/>
        <w:rPr>
          <w:b/>
          <w:sz w:val="24"/>
          <w:szCs w:val="24"/>
        </w:rPr>
      </w:pPr>
      <w:r w:rsidRPr="000669C0">
        <w:rPr>
          <w:b/>
          <w:sz w:val="24"/>
          <w:szCs w:val="24"/>
        </w:rPr>
        <w:t xml:space="preserve">Alientos </w:t>
      </w:r>
      <w:r w:rsidR="000669C0" w:rsidRPr="000669C0">
        <w:rPr>
          <w:b/>
          <w:sz w:val="24"/>
          <w:szCs w:val="24"/>
        </w:rPr>
        <w:t>Madera</w:t>
      </w:r>
    </w:p>
    <w:p w:rsidR="000669C0" w:rsidRDefault="000669C0" w:rsidP="004A4005">
      <w:pPr>
        <w:spacing w:line="360" w:lineRule="auto"/>
        <w:jc w:val="both"/>
        <w:rPr>
          <w:sz w:val="24"/>
          <w:szCs w:val="24"/>
        </w:rPr>
      </w:pPr>
      <w:r w:rsidRPr="000669C0">
        <w:rPr>
          <w:b/>
          <w:i/>
          <w:noProof/>
          <w:lang w:eastAsia="es-MX"/>
        </w:rPr>
        <w:drawing>
          <wp:anchor distT="0" distB="0" distL="114300" distR="114300" simplePos="0" relativeHeight="251659264" behindDoc="0" locked="0" layoutInCell="1" allowOverlap="1" wp14:anchorId="25111392" wp14:editId="1B2884E2">
            <wp:simplePos x="0" y="0"/>
            <wp:positionH relativeFrom="column">
              <wp:posOffset>-32385</wp:posOffset>
            </wp:positionH>
            <wp:positionV relativeFrom="paragraph">
              <wp:posOffset>120650</wp:posOffset>
            </wp:positionV>
            <wp:extent cx="1066800" cy="1475740"/>
            <wp:effectExtent l="0" t="0" r="0" b="0"/>
            <wp:wrapSquare wrapText="bothSides"/>
            <wp:docPr id="2" name="Imagen 2" descr="Resultado de imagen para clarinete calamard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clarinete calamardo 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flipH="1">
                      <a:off x="0" y="0"/>
                      <a:ext cx="1066800" cy="1475740"/>
                    </a:xfrm>
                    <a:prstGeom prst="rect">
                      <a:avLst/>
                    </a:prstGeom>
                    <a:noFill/>
                    <a:ln>
                      <a:noFill/>
                    </a:ln>
                  </pic:spPr>
                </pic:pic>
              </a:graphicData>
            </a:graphic>
          </wp:anchor>
        </w:drawing>
      </w:r>
      <w:r w:rsidRPr="000669C0">
        <w:rPr>
          <w:b/>
          <w:i/>
          <w:sz w:val="24"/>
          <w:szCs w:val="24"/>
        </w:rPr>
        <w:t>Clarinete:</w:t>
      </w:r>
      <w:r>
        <w:rPr>
          <w:sz w:val="24"/>
          <w:szCs w:val="24"/>
        </w:rPr>
        <w:t xml:space="preserve"> Este instrumento proviene de otros antiguos del medio oriente, como el </w:t>
      </w:r>
      <w:proofErr w:type="spellStart"/>
      <w:r>
        <w:rPr>
          <w:sz w:val="24"/>
          <w:szCs w:val="24"/>
        </w:rPr>
        <w:t>Zummarah</w:t>
      </w:r>
      <w:proofErr w:type="spellEnd"/>
      <w:r>
        <w:rPr>
          <w:sz w:val="24"/>
          <w:szCs w:val="24"/>
        </w:rPr>
        <w:t xml:space="preserve"> o </w:t>
      </w:r>
      <w:proofErr w:type="spellStart"/>
      <w:r>
        <w:rPr>
          <w:sz w:val="24"/>
          <w:szCs w:val="24"/>
        </w:rPr>
        <w:t>Arghul</w:t>
      </w:r>
      <w:proofErr w:type="spellEnd"/>
      <w:r>
        <w:rPr>
          <w:sz w:val="24"/>
          <w:szCs w:val="24"/>
        </w:rPr>
        <w:t>, que son instrumentos primitivos.</w:t>
      </w:r>
    </w:p>
    <w:p w:rsidR="000669C0" w:rsidRDefault="000669C0" w:rsidP="004A4005">
      <w:pPr>
        <w:spacing w:line="360" w:lineRule="auto"/>
        <w:jc w:val="both"/>
        <w:rPr>
          <w:sz w:val="24"/>
          <w:szCs w:val="24"/>
        </w:rPr>
      </w:pPr>
      <w:r>
        <w:rPr>
          <w:sz w:val="24"/>
          <w:szCs w:val="24"/>
        </w:rPr>
        <w:t xml:space="preserve">En Europa, por los siglos XV y XVI se creó un instrumento básico llamado </w:t>
      </w:r>
      <w:proofErr w:type="spellStart"/>
      <w:r>
        <w:rPr>
          <w:sz w:val="24"/>
          <w:szCs w:val="24"/>
        </w:rPr>
        <w:t>Chalumeau</w:t>
      </w:r>
      <w:proofErr w:type="spellEnd"/>
      <w:r>
        <w:rPr>
          <w:sz w:val="24"/>
          <w:szCs w:val="24"/>
        </w:rPr>
        <w:t>, fue siendo modificado hasta llegar a algo parecido de lo que es el clarinete ahora, así que podría decirse que fue en Europa donde nació el primer clarinete</w:t>
      </w:r>
      <w:r w:rsidR="00702C48">
        <w:rPr>
          <w:sz w:val="24"/>
          <w:szCs w:val="24"/>
        </w:rPr>
        <w:t>.</w:t>
      </w:r>
    </w:p>
    <w:p w:rsidR="000D6878" w:rsidRDefault="000D6878" w:rsidP="004A4005">
      <w:pPr>
        <w:spacing w:line="360" w:lineRule="auto"/>
        <w:jc w:val="both"/>
        <w:rPr>
          <w:sz w:val="24"/>
          <w:szCs w:val="24"/>
        </w:rPr>
      </w:pPr>
    </w:p>
    <w:p w:rsidR="000D6878" w:rsidRDefault="000D6878" w:rsidP="004A4005">
      <w:pPr>
        <w:spacing w:line="360" w:lineRule="auto"/>
        <w:jc w:val="both"/>
        <w:rPr>
          <w:sz w:val="24"/>
          <w:szCs w:val="24"/>
        </w:rPr>
      </w:pPr>
    </w:p>
    <w:p w:rsidR="00702C48" w:rsidRPr="00905396" w:rsidRDefault="00A47676" w:rsidP="004A4005">
      <w:pPr>
        <w:spacing w:line="360" w:lineRule="auto"/>
        <w:jc w:val="both"/>
        <w:rPr>
          <w:b/>
          <w:bCs/>
          <w:sz w:val="24"/>
          <w:szCs w:val="24"/>
        </w:rPr>
      </w:pPr>
      <w:r w:rsidRPr="00905396">
        <w:rPr>
          <w:b/>
          <w:bCs/>
          <w:noProof/>
          <w:lang w:eastAsia="es-MX"/>
        </w:rPr>
        <w:lastRenderedPageBreak/>
        <w:drawing>
          <wp:anchor distT="0" distB="0" distL="114300" distR="114300" simplePos="0" relativeHeight="251660288" behindDoc="0" locked="0" layoutInCell="1" allowOverlap="1" wp14:anchorId="4C072511" wp14:editId="4925E254">
            <wp:simplePos x="0" y="0"/>
            <wp:positionH relativeFrom="column">
              <wp:posOffset>4920615</wp:posOffset>
            </wp:positionH>
            <wp:positionV relativeFrom="paragraph">
              <wp:posOffset>0</wp:posOffset>
            </wp:positionV>
            <wp:extent cx="1123950" cy="1859915"/>
            <wp:effectExtent l="0" t="0" r="0" b="6985"/>
            <wp:wrapSquare wrapText="bothSides"/>
            <wp:docPr id="3" name="Imagen 3" descr="Resultado de imagen para tuba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tuba 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3950" cy="1859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2C48" w:rsidRPr="00905396">
        <w:rPr>
          <w:b/>
          <w:bCs/>
          <w:sz w:val="24"/>
          <w:szCs w:val="24"/>
        </w:rPr>
        <w:t>Alientos Metal</w:t>
      </w:r>
    </w:p>
    <w:p w:rsidR="00702C48" w:rsidRDefault="000D6878" w:rsidP="004A4005">
      <w:pPr>
        <w:spacing w:line="360" w:lineRule="auto"/>
        <w:jc w:val="both"/>
      </w:pPr>
      <w:r w:rsidRPr="00905396">
        <w:rPr>
          <w:b/>
          <w:bCs/>
          <w:sz w:val="24"/>
          <w:szCs w:val="24"/>
        </w:rPr>
        <w:t>Tuba:</w:t>
      </w:r>
      <w:r>
        <w:rPr>
          <w:sz w:val="24"/>
          <w:szCs w:val="24"/>
        </w:rPr>
        <w:t xml:space="preserve"> Se asemeja al clarín, para que el sonido nazca, el intérprete debe soplar a través de una boquilla para generar una corriente de aire. En las primeras décadas del siglo XIX fue que la tuba comenzó a emplearse reemplazando al figle.</w:t>
      </w:r>
      <w:r w:rsidR="00A47676" w:rsidRPr="00A47676">
        <w:t xml:space="preserve"> </w:t>
      </w:r>
    </w:p>
    <w:p w:rsidR="00905396" w:rsidRDefault="00905396" w:rsidP="004A4005">
      <w:pPr>
        <w:spacing w:line="360" w:lineRule="auto"/>
        <w:jc w:val="both"/>
      </w:pPr>
    </w:p>
    <w:p w:rsidR="008973A3" w:rsidRPr="00905396" w:rsidRDefault="008973A3" w:rsidP="00905396">
      <w:pPr>
        <w:spacing w:line="360" w:lineRule="auto"/>
        <w:jc w:val="center"/>
        <w:rPr>
          <w:b/>
          <w:bCs/>
        </w:rPr>
      </w:pPr>
      <w:r w:rsidRPr="00905396">
        <w:rPr>
          <w:b/>
          <w:bCs/>
        </w:rPr>
        <w:t>Percusiones</w:t>
      </w:r>
    </w:p>
    <w:p w:rsidR="008973A3" w:rsidRDefault="00F064D0" w:rsidP="004A4005">
      <w:pPr>
        <w:spacing w:line="360" w:lineRule="auto"/>
        <w:jc w:val="both"/>
      </w:pPr>
      <w:r w:rsidRPr="00905396">
        <w:rPr>
          <w:b/>
          <w:bCs/>
          <w:noProof/>
          <w:lang w:eastAsia="es-MX"/>
        </w:rPr>
        <w:drawing>
          <wp:anchor distT="0" distB="0" distL="114300" distR="114300" simplePos="0" relativeHeight="251661312" behindDoc="0" locked="0" layoutInCell="1" allowOverlap="1" wp14:anchorId="6B63759E" wp14:editId="61A42DDA">
            <wp:simplePos x="0" y="0"/>
            <wp:positionH relativeFrom="column">
              <wp:posOffset>15240</wp:posOffset>
            </wp:positionH>
            <wp:positionV relativeFrom="paragraph">
              <wp:posOffset>20955</wp:posOffset>
            </wp:positionV>
            <wp:extent cx="1552575" cy="1552575"/>
            <wp:effectExtent l="0" t="0" r="0" b="0"/>
            <wp:wrapSquare wrapText="bothSides"/>
            <wp:docPr id="4" name="Imagen 4" descr="Resultado de imagen para triangulo instrument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triangulo instrumento 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anchor>
        </w:drawing>
      </w:r>
      <w:r w:rsidR="008973A3" w:rsidRPr="00905396">
        <w:rPr>
          <w:b/>
          <w:bCs/>
        </w:rPr>
        <w:t>Triángulo:</w:t>
      </w:r>
      <w:r w:rsidR="008973A3">
        <w:t xml:space="preserve"> </w:t>
      </w:r>
      <w:r w:rsidR="00F83192">
        <w:t>es una barra doblada en forma de triángulo, una de sus puntas queda abierta, cuando lo tocas sostienes el instrumento por la cuerda</w:t>
      </w:r>
      <w:r>
        <w:t>, el sonido del triángulo es agudo, se ha usado desde el siglo XVIII, Mozart y Beethoven lo usaron rara vez.</w:t>
      </w:r>
    </w:p>
    <w:p w:rsidR="00F064D0" w:rsidRPr="004A4005" w:rsidRDefault="00F064D0" w:rsidP="004A4005">
      <w:pPr>
        <w:spacing w:line="360" w:lineRule="auto"/>
        <w:jc w:val="both"/>
        <w:rPr>
          <w:sz w:val="24"/>
          <w:szCs w:val="24"/>
        </w:rPr>
      </w:pPr>
      <w:r>
        <w:t>Se utiliza tanto en momentos festivos y alegres como dramáticos y tétricos.</w:t>
      </w:r>
    </w:p>
    <w:p w:rsidR="0023337D" w:rsidRDefault="0023337D"/>
    <w:sectPr w:rsidR="0023337D" w:rsidSect="0093573A">
      <w:pgSz w:w="12240" w:h="15840"/>
      <w:pgMar w:top="1417" w:right="1701" w:bottom="1417" w:left="1701" w:header="708" w:footer="708" w:gutter="0"/>
      <w:pgBorders w:offsetFrom="page">
        <w:top w:val="single" w:sz="4" w:space="24" w:color="C00000"/>
        <w:left w:val="single" w:sz="4" w:space="24" w:color="C00000"/>
        <w:bottom w:val="single" w:sz="4" w:space="24" w:color="C00000"/>
        <w:right w:val="single" w:sz="4" w:space="24" w:color="C0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8E1C0E"/>
    <w:multiLevelType w:val="multilevel"/>
    <w:tmpl w:val="E1180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337D"/>
    <w:rsid w:val="000669C0"/>
    <w:rsid w:val="000D6878"/>
    <w:rsid w:val="0023337D"/>
    <w:rsid w:val="004A4005"/>
    <w:rsid w:val="005B133E"/>
    <w:rsid w:val="00602EAF"/>
    <w:rsid w:val="0067604F"/>
    <w:rsid w:val="00702C48"/>
    <w:rsid w:val="008973A3"/>
    <w:rsid w:val="00905396"/>
    <w:rsid w:val="0093573A"/>
    <w:rsid w:val="0098300F"/>
    <w:rsid w:val="009D21F0"/>
    <w:rsid w:val="00A47676"/>
    <w:rsid w:val="00C21CC7"/>
    <w:rsid w:val="00E25759"/>
    <w:rsid w:val="00F064D0"/>
    <w:rsid w:val="00F831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F9D43"/>
  <w15:chartTrackingRefBased/>
  <w15:docId w15:val="{9E25FAE0-D59F-486B-B120-A768DBE41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973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257</Words>
  <Characters>1414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UTM</dc:creator>
  <cp:keywords/>
  <dc:description/>
  <cp:lastModifiedBy>ADMIN</cp:lastModifiedBy>
  <cp:revision>15</cp:revision>
  <dcterms:created xsi:type="dcterms:W3CDTF">2019-08-30T18:44:00Z</dcterms:created>
  <dcterms:modified xsi:type="dcterms:W3CDTF">2019-08-30T21:25:00Z</dcterms:modified>
</cp:coreProperties>
</file>